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0D126" w14:textId="67960166" w:rsidR="0020075E" w:rsidRPr="00B048E0" w:rsidRDefault="0020075E" w:rsidP="0020075E">
      <w:pPr>
        <w:widowControl/>
        <w:jc w:val="left"/>
        <w:rPr>
          <w:rFonts w:ascii="ＭＳ ゴシック" w:eastAsia="ＭＳ ゴシック" w:hAnsi="ＭＳ ゴシック" w:cs="Times New Roman"/>
          <w:color w:val="000000"/>
          <w:kern w:val="0"/>
          <w:sz w:val="22"/>
          <w:szCs w:val="22"/>
          <w:u w:val="single"/>
        </w:rPr>
      </w:pPr>
      <w:r w:rsidRPr="00B048E0">
        <w:rPr>
          <w:rFonts w:asciiTheme="majorEastAsia" w:eastAsiaTheme="majorEastAsia" w:hAnsiTheme="majorEastAsia" w:hint="eastAsia"/>
          <w:color w:val="000000"/>
          <w:sz w:val="22"/>
          <w:szCs w:val="22"/>
          <w:u w:val="single"/>
        </w:rPr>
        <w:t>青少年体験活動</w:t>
      </w:r>
      <w:r w:rsidR="004D740F" w:rsidRPr="00B048E0">
        <w:rPr>
          <w:rFonts w:asciiTheme="majorEastAsia" w:eastAsiaTheme="majorEastAsia" w:hAnsiTheme="majorEastAsia" w:hint="eastAsia"/>
          <w:color w:val="000000"/>
          <w:sz w:val="22"/>
          <w:szCs w:val="22"/>
          <w:u w:val="single"/>
        </w:rPr>
        <w:t>アワード</w:t>
      </w:r>
      <w:r w:rsidR="002D3DB5" w:rsidRPr="00B048E0">
        <w:rPr>
          <w:rFonts w:asciiTheme="majorEastAsia" w:eastAsiaTheme="majorEastAsia" w:hAnsiTheme="majorEastAsia" w:hint="eastAsia"/>
          <w:color w:val="000000"/>
          <w:sz w:val="22"/>
          <w:szCs w:val="22"/>
          <w:u w:val="single"/>
        </w:rPr>
        <w:t xml:space="preserve"> </w:t>
      </w:r>
      <w:r w:rsidRPr="00B048E0">
        <w:rPr>
          <w:rFonts w:ascii="ＭＳ ゴシック" w:eastAsia="ＭＳ ゴシック" w:hAnsi="ＭＳ ゴシック" w:cs="Times New Roman" w:hint="eastAsia"/>
          <w:color w:val="000000"/>
          <w:kern w:val="0"/>
          <w:sz w:val="22"/>
          <w:szCs w:val="22"/>
          <w:u w:val="single"/>
        </w:rPr>
        <w:t>アドバイザーの皆様へ</w:t>
      </w:r>
    </w:p>
    <w:p w14:paraId="58744EFB" w14:textId="77777777" w:rsidR="0020075E" w:rsidRDefault="0020075E" w:rsidP="0020075E">
      <w:pPr>
        <w:widowControl/>
        <w:jc w:val="left"/>
        <w:rPr>
          <w:rFonts w:ascii="ＭＳ ゴシック" w:eastAsia="ＭＳ ゴシック" w:hAnsi="ＭＳ ゴシック" w:cs="Times New Roman"/>
          <w:color w:val="000000"/>
          <w:kern w:val="0"/>
          <w:sz w:val="22"/>
          <w:szCs w:val="22"/>
        </w:rPr>
      </w:pPr>
    </w:p>
    <w:p w14:paraId="0106EB86" w14:textId="505131F9" w:rsidR="0020075E" w:rsidRPr="009179CD" w:rsidRDefault="004D740F" w:rsidP="0020075E">
      <w:pPr>
        <w:spacing w:line="320" w:lineRule="exact"/>
        <w:jc w:val="center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2019年度（令和元</w:t>
      </w:r>
      <w:r w:rsidR="0020075E">
        <w:rPr>
          <w:rFonts w:asciiTheme="majorEastAsia" w:eastAsiaTheme="majorEastAsia" w:hAnsiTheme="majorEastAsia" w:hint="eastAsia"/>
          <w:color w:val="000000"/>
          <w:sz w:val="22"/>
          <w:szCs w:val="22"/>
        </w:rPr>
        <w:t>年度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）</w:t>
      </w:r>
      <w:r w:rsidR="0020075E" w:rsidRPr="009179CD">
        <w:rPr>
          <w:rFonts w:asciiTheme="majorEastAsia" w:eastAsiaTheme="majorEastAsia" w:hAnsiTheme="majorEastAsia"/>
          <w:color w:val="000000"/>
          <w:sz w:val="22"/>
          <w:szCs w:val="22"/>
        </w:rPr>
        <w:t xml:space="preserve"> </w:t>
      </w:r>
    </w:p>
    <w:p w14:paraId="01861C38" w14:textId="2BF69073" w:rsidR="0020075E" w:rsidRPr="009179CD" w:rsidRDefault="0020075E" w:rsidP="0020075E">
      <w:pPr>
        <w:spacing w:line="32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9179CD">
        <w:rPr>
          <w:rFonts w:asciiTheme="majorEastAsia" w:eastAsiaTheme="majorEastAsia" w:hAnsiTheme="majorEastAsia" w:hint="eastAsia"/>
          <w:sz w:val="22"/>
          <w:szCs w:val="22"/>
        </w:rPr>
        <w:t>青少年体験</w:t>
      </w:r>
      <w:r w:rsidR="004D740F">
        <w:rPr>
          <w:rFonts w:asciiTheme="majorEastAsia" w:eastAsiaTheme="majorEastAsia" w:hAnsiTheme="majorEastAsia" w:hint="eastAsia"/>
          <w:sz w:val="22"/>
          <w:szCs w:val="22"/>
        </w:rPr>
        <w:t>活動アワード</w:t>
      </w:r>
      <w:r w:rsidR="002D3DB5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9179CD">
        <w:rPr>
          <w:rFonts w:asciiTheme="majorEastAsia" w:eastAsiaTheme="majorEastAsia" w:hAnsiTheme="majorEastAsia" w:hint="eastAsia"/>
          <w:sz w:val="22"/>
          <w:szCs w:val="22"/>
        </w:rPr>
        <w:t>参加者募集のご案内</w:t>
      </w:r>
    </w:p>
    <w:p w14:paraId="10F54E17" w14:textId="77777777" w:rsidR="0020075E" w:rsidRDefault="0020075E" w:rsidP="0020075E">
      <w:pPr>
        <w:widowControl/>
        <w:ind w:firstLine="220"/>
        <w:jc w:val="left"/>
        <w:rPr>
          <w:rFonts w:ascii="ＭＳ ゴシック" w:eastAsia="ＭＳ ゴシック" w:hAnsi="ＭＳ ゴシック" w:cs="Times New Roman"/>
          <w:color w:val="000000"/>
          <w:kern w:val="0"/>
          <w:sz w:val="22"/>
          <w:szCs w:val="22"/>
        </w:rPr>
      </w:pPr>
    </w:p>
    <w:p w14:paraId="2DC17ABE" w14:textId="76B44A1A" w:rsidR="0020075E" w:rsidRPr="006973BA" w:rsidRDefault="0020075E" w:rsidP="0095782C">
      <w:pPr>
        <w:widowControl/>
        <w:spacing w:line="300" w:lineRule="exact"/>
        <w:ind w:firstLine="220"/>
        <w:rPr>
          <w:rFonts w:ascii="ＭＳ ゴシック" w:eastAsia="ＭＳ ゴシック" w:hAnsi="ＭＳ ゴシック" w:cs="Times New Roman"/>
          <w:color w:val="000000"/>
          <w:kern w:val="0"/>
          <w:sz w:val="21"/>
          <w:szCs w:val="21"/>
        </w:rPr>
      </w:pPr>
      <w:r w:rsidRPr="006973BA">
        <w:rPr>
          <w:rFonts w:ascii="ＭＳ ゴシック" w:eastAsia="ＭＳ ゴシック" w:hAnsi="ＭＳ ゴシック" w:cs="Times New Roman" w:hint="eastAsia"/>
          <w:color w:val="000000"/>
          <w:kern w:val="0"/>
          <w:sz w:val="21"/>
          <w:szCs w:val="21"/>
        </w:rPr>
        <w:t>時下、皆様におかれましては、ますますご清祥のことと存じます。</w:t>
      </w:r>
    </w:p>
    <w:p w14:paraId="0DDF2B52" w14:textId="2A5814F8" w:rsidR="007B494E" w:rsidRPr="00362F5C" w:rsidRDefault="0095782C" w:rsidP="0095782C">
      <w:pPr>
        <w:widowControl/>
        <w:spacing w:line="300" w:lineRule="exact"/>
        <w:ind w:firstLine="220"/>
        <w:rPr>
          <w:rFonts w:ascii="ＭＳ ゴシック" w:eastAsia="ＭＳ ゴシック" w:hAnsi="ＭＳ ゴシック" w:cs="Times New Roman"/>
          <w:kern w:val="0"/>
          <w:sz w:val="21"/>
          <w:szCs w:val="21"/>
        </w:rPr>
      </w:pPr>
      <w:r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当制度は、</w:t>
      </w:r>
      <w:r w:rsidR="00D87C2A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平成29年度</w:t>
      </w:r>
      <w:r w:rsidR="004D740F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文部科学省の</w:t>
      </w:r>
      <w:r w:rsidR="00D87C2A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委託事業終了</w:t>
      </w:r>
      <w:r w:rsidR="004D740F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後、昨</w:t>
      </w:r>
      <w:r w:rsidR="007B494E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年度</w:t>
      </w:r>
      <w:r w:rsidR="00D87C2A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は</w:t>
      </w:r>
      <w:r w:rsidR="0020075E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一般社団法人教育支援人材認証協会</w:t>
      </w:r>
      <w:bookmarkStart w:id="0" w:name="_Hlk517092023"/>
      <w:r w:rsidR="00D87C2A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に</w:t>
      </w:r>
      <w:r w:rsidR="00231909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設置された</w:t>
      </w:r>
      <w:r w:rsidR="0020075E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「青少年体験活動奨励制度</w:t>
      </w:r>
      <w:bookmarkEnd w:id="0"/>
      <w:r w:rsidR="00C67385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ワーキング</w:t>
      </w:r>
      <w:r w:rsidR="00F919EC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グループ</w:t>
      </w:r>
      <w:r w:rsidR="0020075E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」</w:t>
      </w:r>
      <w:r w:rsidR="00231909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において</w:t>
      </w:r>
      <w:r w:rsidR="001975DB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実施</w:t>
      </w:r>
      <w:r w:rsidR="00231909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され</w:t>
      </w:r>
      <w:r w:rsidR="004D740F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、135名の</w:t>
      </w:r>
      <w:r w:rsidR="00D25949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活動者</w:t>
      </w:r>
      <w:r w:rsidR="00D44704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が</w:t>
      </w:r>
      <w:r w:rsidR="004D740F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修了</w:t>
      </w:r>
      <w:r w:rsidR="00D44704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しました。</w:t>
      </w:r>
      <w:r w:rsidR="00D25949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アドバイザーの皆様には</w:t>
      </w:r>
      <w:r w:rsidR="00D44704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ご協力いただき、誠にありがとうございました。</w:t>
      </w:r>
    </w:p>
    <w:p w14:paraId="6EF3D1E3" w14:textId="63A148AA" w:rsidR="00D44704" w:rsidRPr="00362F5C" w:rsidRDefault="000A14A6" w:rsidP="0095782C">
      <w:pPr>
        <w:widowControl/>
        <w:spacing w:line="300" w:lineRule="exact"/>
        <w:ind w:firstLine="220"/>
        <w:rPr>
          <w:rFonts w:ascii="ＭＳ ゴシック" w:eastAsia="ＭＳ ゴシック" w:hAnsi="ＭＳ ゴシック" w:cs="Times New Roman"/>
          <w:kern w:val="0"/>
          <w:sz w:val="21"/>
          <w:szCs w:val="21"/>
        </w:rPr>
      </w:pPr>
      <w:r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さて、</w:t>
      </w:r>
      <w:r w:rsidR="008B1FAB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当該制度は今年度も継続いたします。</w:t>
      </w:r>
      <w:r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昨年度末に立ち上がりました</w:t>
      </w:r>
      <w:r w:rsidR="00D44704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「</w:t>
      </w:r>
      <w:bookmarkStart w:id="1" w:name="_Hlk9191747"/>
      <w:r w:rsidR="00D44704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一般社団法人東京学芸大</w:t>
      </w:r>
      <w:proofErr w:type="spellStart"/>
      <w:r w:rsidR="00D44704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E</w:t>
      </w:r>
      <w:r w:rsidR="00D44704" w:rsidRPr="00362F5C">
        <w:rPr>
          <w:rFonts w:ascii="ＭＳ ゴシック" w:eastAsia="ＭＳ ゴシック" w:hAnsi="ＭＳ ゴシック" w:cs="Times New Roman"/>
          <w:kern w:val="0"/>
          <w:sz w:val="21"/>
          <w:szCs w:val="21"/>
        </w:rPr>
        <w:t>xplayground</w:t>
      </w:r>
      <w:proofErr w:type="spellEnd"/>
      <w:r w:rsidR="00D44704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推進機構</w:t>
      </w:r>
      <w:r w:rsidR="00231909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」を実施基盤として、「</w:t>
      </w:r>
      <w:r w:rsidR="00D44704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青少年体験活動アワード</w:t>
      </w:r>
      <w:bookmarkEnd w:id="1"/>
      <w:r w:rsidR="00D44704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」</w:t>
      </w:r>
      <w:r w:rsidR="00231909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の名称のもと再出発</w:t>
      </w:r>
      <w:r w:rsidR="00742F07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することと相成りました</w:t>
      </w:r>
      <w:r w:rsidR="00231909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。</w:t>
      </w:r>
    </w:p>
    <w:p w14:paraId="4FC60D94" w14:textId="7052B014" w:rsidR="006C30DC" w:rsidRPr="00362F5C" w:rsidRDefault="00D44704" w:rsidP="0095782C">
      <w:pPr>
        <w:widowControl/>
        <w:spacing w:line="300" w:lineRule="exact"/>
        <w:ind w:firstLine="220"/>
        <w:rPr>
          <w:rFonts w:ascii="ＭＳ ゴシック" w:eastAsia="ＭＳ ゴシック" w:hAnsi="ＭＳ ゴシック" w:cs="Times New Roman"/>
          <w:kern w:val="0"/>
          <w:sz w:val="21"/>
          <w:szCs w:val="21"/>
        </w:rPr>
      </w:pPr>
      <w:r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つき</w:t>
      </w:r>
      <w:r w:rsidR="00D87C2A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ましては、今年度</w:t>
      </w:r>
      <w:r w:rsidR="00923ABF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も</w:t>
      </w:r>
      <w:r w:rsidR="00D87C2A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参加者を募集いたします。</w:t>
      </w:r>
      <w:r w:rsidR="00830193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参加申込み</w:t>
      </w:r>
      <w:r w:rsidR="000A14A6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用紙等、メールでお送りいたします</w:t>
      </w:r>
      <w:r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（</w:t>
      </w:r>
      <w:r w:rsidR="00D87C2A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下記から募集案内のチラシ</w:t>
      </w:r>
      <w:r w:rsidR="006C30DC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、申込用紙をダウンロード</w:t>
      </w:r>
      <w:r w:rsidR="000A14A6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もできます</w:t>
      </w:r>
      <w:r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）</w:t>
      </w:r>
      <w:r w:rsidR="000A14A6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。</w:t>
      </w:r>
    </w:p>
    <w:p w14:paraId="2F39D4DF" w14:textId="38543768" w:rsidR="00AE01FA" w:rsidRPr="00362F5C" w:rsidRDefault="00742F07" w:rsidP="00AE01FA">
      <w:pPr>
        <w:widowControl/>
        <w:spacing w:line="300" w:lineRule="exact"/>
        <w:rPr>
          <w:rFonts w:ascii="ＭＳ ゴシック" w:eastAsia="ＭＳ ゴシック" w:hAnsi="ＭＳ ゴシック" w:cs="Times New Roman"/>
          <w:kern w:val="0"/>
          <w:sz w:val="21"/>
          <w:szCs w:val="21"/>
        </w:rPr>
      </w:pPr>
      <w:r w:rsidRPr="00362F5C">
        <w:rPr>
          <w:rFonts w:ascii="ＭＳ ゴシック" w:eastAsia="ＭＳ ゴシック" w:hAnsi="ＭＳ ゴシック" w:cs="Times New Roman"/>
          <w:kern w:val="0"/>
          <w:sz w:val="21"/>
          <w:szCs w:val="21"/>
        </w:rPr>
        <w:t>&lt;</w:t>
      </w:r>
      <w:r w:rsidR="00AE01FA" w:rsidRPr="00362F5C">
        <w:rPr>
          <w:rFonts w:ascii="ＭＳ ゴシック" w:eastAsia="ＭＳ ゴシック" w:hAnsi="ＭＳ ゴシック" w:cs="Times New Roman"/>
          <w:kern w:val="0"/>
          <w:sz w:val="21"/>
          <w:szCs w:val="21"/>
        </w:rPr>
        <w:t>https://drive.google.com/drive/folders/1JH3rWA8soppZ2T0vWjHtMGBXyPa5kedd?usp=sharing</w:t>
      </w:r>
      <w:r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&gt;</w:t>
      </w:r>
    </w:p>
    <w:p w14:paraId="51CA7414" w14:textId="169FBAB5" w:rsidR="00D87C2A" w:rsidRPr="006973BA" w:rsidRDefault="009D4D07" w:rsidP="0095782C">
      <w:pPr>
        <w:widowControl/>
        <w:spacing w:line="300" w:lineRule="exact"/>
        <w:ind w:firstLineChars="100" w:firstLine="210"/>
        <w:rPr>
          <w:rFonts w:ascii="ＭＳ ゴシック" w:eastAsia="ＭＳ ゴシック" w:hAnsi="ＭＳ ゴシック" w:cs="Times New Roman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kern w:val="0"/>
          <w:sz w:val="21"/>
          <w:szCs w:val="21"/>
        </w:rPr>
        <w:t>参加者は、</w:t>
      </w:r>
      <w:r w:rsidR="006C30DC" w:rsidRPr="006973BA">
        <w:rPr>
          <w:rFonts w:ascii="ＭＳ ゴシック" w:eastAsia="ＭＳ ゴシック" w:hAnsi="ＭＳ ゴシック" w:cs="Times New Roman" w:hint="eastAsia"/>
          <w:color w:val="000000"/>
          <w:kern w:val="0"/>
          <w:sz w:val="21"/>
          <w:szCs w:val="21"/>
        </w:rPr>
        <w:t>アドバイザーの方へ申込用紙を提出いただき、申込用紙はアドバイザーの方に保管いただきます。詳しくは、「</w:t>
      </w:r>
      <w:r w:rsidR="00D44704">
        <w:rPr>
          <w:rFonts w:ascii="ＭＳ ゴシック" w:eastAsia="ＭＳ ゴシック" w:hAnsi="ＭＳ ゴシック" w:cs="Times New Roman" w:hint="eastAsia"/>
          <w:color w:val="000000"/>
          <w:kern w:val="0"/>
          <w:sz w:val="21"/>
          <w:szCs w:val="21"/>
        </w:rPr>
        <w:t>2019</w:t>
      </w:r>
      <w:r w:rsidR="006C30DC" w:rsidRPr="006973BA">
        <w:rPr>
          <w:rFonts w:ascii="ＭＳ ゴシック" w:eastAsia="ＭＳ ゴシック" w:hAnsi="ＭＳ ゴシック" w:cs="Times New Roman" w:hint="eastAsia"/>
          <w:color w:val="000000"/>
          <w:kern w:val="0"/>
          <w:sz w:val="21"/>
          <w:szCs w:val="21"/>
        </w:rPr>
        <w:t>年度青少年体験活動について</w:t>
      </w:r>
      <w:r w:rsidR="00830193" w:rsidRPr="006973BA">
        <w:rPr>
          <w:rFonts w:ascii="ＭＳ ゴシック" w:eastAsia="ＭＳ ゴシック" w:hAnsi="ＭＳ ゴシック" w:cs="Times New Roman" w:hint="eastAsia"/>
          <w:color w:val="000000"/>
          <w:kern w:val="0"/>
          <w:sz w:val="21"/>
          <w:szCs w:val="21"/>
        </w:rPr>
        <w:t>」、「</w:t>
      </w:r>
      <w:r w:rsidR="006C30DC" w:rsidRPr="006973BA">
        <w:rPr>
          <w:rFonts w:ascii="ＭＳ ゴシック" w:eastAsia="ＭＳ ゴシック" w:hAnsi="ＭＳ ゴシック" w:cs="Times New Roman" w:hint="eastAsia"/>
          <w:color w:val="000000"/>
          <w:kern w:val="0"/>
          <w:sz w:val="21"/>
          <w:szCs w:val="21"/>
        </w:rPr>
        <w:t>アドバイザーの手引き」</w:t>
      </w:r>
      <w:r w:rsidR="00D87C2A" w:rsidRPr="006973BA">
        <w:rPr>
          <w:rFonts w:ascii="ＭＳ ゴシック" w:eastAsia="ＭＳ ゴシック" w:hAnsi="ＭＳ ゴシック" w:cs="Times New Roman" w:hint="eastAsia"/>
          <w:color w:val="000000"/>
          <w:kern w:val="0"/>
          <w:sz w:val="21"/>
          <w:szCs w:val="21"/>
        </w:rPr>
        <w:t>をご覧</w:t>
      </w:r>
      <w:r w:rsidR="006A0F04">
        <w:rPr>
          <w:rFonts w:ascii="ＭＳ ゴシック" w:eastAsia="ＭＳ ゴシック" w:hAnsi="ＭＳ ゴシック" w:cs="Times New Roman" w:hint="eastAsia"/>
          <w:color w:val="000000"/>
          <w:kern w:val="0"/>
          <w:sz w:val="21"/>
          <w:szCs w:val="21"/>
        </w:rPr>
        <w:t>いただければ幸いです。</w:t>
      </w:r>
      <w:r w:rsidR="006C30DC" w:rsidRPr="006973BA">
        <w:rPr>
          <w:rFonts w:ascii="ＭＳ ゴシック" w:eastAsia="ＭＳ ゴシック" w:hAnsi="ＭＳ ゴシック" w:cs="Times New Roman" w:hint="eastAsia"/>
          <w:color w:val="000000"/>
          <w:kern w:val="0"/>
          <w:sz w:val="21"/>
          <w:szCs w:val="21"/>
        </w:rPr>
        <w:t>ホームページ</w:t>
      </w:r>
      <w:r w:rsidR="00D44704">
        <w:rPr>
          <w:rFonts w:ascii="ＭＳ ゴシック" w:eastAsia="ＭＳ ゴシック" w:hAnsi="ＭＳ ゴシック" w:cs="Times New Roman" w:hint="eastAsia"/>
          <w:color w:val="000000"/>
          <w:kern w:val="0"/>
          <w:sz w:val="21"/>
          <w:szCs w:val="21"/>
        </w:rPr>
        <w:t>はただいま準備中です。</w:t>
      </w:r>
    </w:p>
    <w:p w14:paraId="57CDC0A7" w14:textId="250CC4A4" w:rsidR="005B5391" w:rsidRPr="00126645" w:rsidRDefault="00100F24" w:rsidP="00523444">
      <w:pPr>
        <w:widowControl/>
        <w:jc w:val="center"/>
        <w:rPr>
          <w:rFonts w:ascii="Calibri" w:hAnsi="Calibri" w:cs="Times New Roman"/>
          <w:color w:val="000000"/>
          <w:kern w:val="0"/>
        </w:rPr>
      </w:pPr>
      <w:r w:rsidRPr="006973BA">
        <w:rPr>
          <w:rFonts w:ascii="ＭＳ ゴシック" w:eastAsia="ＭＳ ゴシック" w:hAnsi="ＭＳ ゴシック" w:cs="Times New Roman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A3A404" wp14:editId="4647BF2F">
                <wp:simplePos x="0" y="0"/>
                <wp:positionH relativeFrom="margin">
                  <wp:align>right</wp:align>
                </wp:positionH>
                <wp:positionV relativeFrom="paragraph">
                  <wp:posOffset>511810</wp:posOffset>
                </wp:positionV>
                <wp:extent cx="5821680" cy="3057525"/>
                <wp:effectExtent l="0" t="0" r="2667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CD776" w14:textId="610784D0" w:rsidR="006973BA" w:rsidRPr="006973BA" w:rsidRDefault="006973BA" w:rsidP="006973BA">
                            <w:pPr>
                              <w:widowControl/>
                              <w:ind w:firstLineChars="1500" w:firstLine="3313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973BA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賛助金の募集について</w:t>
                            </w:r>
                          </w:p>
                          <w:p w14:paraId="7DF2BB3B" w14:textId="1546C0CA" w:rsidR="006973BA" w:rsidRPr="006973BA" w:rsidRDefault="006973BA" w:rsidP="0095782C">
                            <w:pPr>
                              <w:widowControl/>
                              <w:spacing w:line="30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6973BA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今年度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の青少年体験活動</w:t>
                            </w:r>
                            <w:r w:rsidR="00923ABF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アワード</w:t>
                            </w:r>
                            <w:r w:rsidRPr="006973BA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は、</w:t>
                            </w:r>
                            <w:r w:rsidR="006A0F04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本制度の実施に賛同下さる</w:t>
                            </w:r>
                            <w:r w:rsidRPr="006973BA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個人や企業・団体</w:t>
                            </w:r>
                            <w:r w:rsidR="006A0F04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様</w:t>
                            </w:r>
                            <w:r w:rsidRPr="006973BA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からの賛助金で運営いたします</w:t>
                            </w:r>
                            <w:r w:rsidR="006A0F04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）</w:t>
                            </w:r>
                            <w:r w:rsidRPr="006973BA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6405BFE4" w14:textId="3197EB52" w:rsidR="006973BA" w:rsidRPr="006973BA" w:rsidRDefault="006A0F04" w:rsidP="0095782C">
                            <w:pPr>
                              <w:widowControl/>
                              <w:spacing w:line="30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つきましては、</w:t>
                            </w:r>
                            <w:r w:rsidR="007B44C3" w:rsidRPr="006973BA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任意でございますが</w:t>
                            </w:r>
                            <w:r w:rsidR="006973BA" w:rsidRPr="006973BA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広く賛助金を募集しております</w:t>
                            </w:r>
                            <w:r w:rsidR="007B44C3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（</w:t>
                            </w:r>
                            <w:r w:rsidR="006973BA" w:rsidRPr="006973BA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  <w:u w:val="single"/>
                              </w:rPr>
                              <w:t>1口5</w:t>
                            </w:r>
                            <w:r w:rsidR="009056A0">
                              <w:rPr>
                                <w:rFonts w:ascii="ＭＳ Ｐゴシック" w:eastAsia="ＭＳ Ｐゴシック" w:hAnsi="ＭＳ Ｐゴシック" w:cs="Times New Roman"/>
                                <w:color w:val="000000"/>
                                <w:kern w:val="0"/>
                                <w:sz w:val="21"/>
                                <w:szCs w:val="21"/>
                                <w:u w:val="single"/>
                              </w:rPr>
                              <w:t>,</w:t>
                            </w:r>
                            <w:r w:rsidR="006973BA" w:rsidRPr="006973BA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  <w:u w:val="single"/>
                              </w:rPr>
                              <w:t>000円</w:t>
                            </w:r>
                            <w:r w:rsidR="007B44C3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  <w:u w:val="single"/>
                              </w:rPr>
                              <w:t>：</w:t>
                            </w:r>
                            <w:r w:rsidR="006973BA" w:rsidRPr="006973BA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  <w:u w:val="single"/>
                              </w:rPr>
                              <w:t>何口でも</w:t>
                            </w:r>
                            <w:r w:rsidR="007B44C3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  <w:u w:val="single"/>
                              </w:rPr>
                              <w:t>可</w:t>
                            </w:r>
                            <w:r w:rsidR="007B44C3" w:rsidRPr="007B44C3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）</w:t>
                            </w:r>
                            <w:r w:rsidR="006973BA" w:rsidRPr="007B44C3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。</w:t>
                            </w:r>
                            <w:r w:rsidR="006973BA" w:rsidRPr="006973BA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子どもたちの体験活動を支える資金となりますので、何卒ご支援いただけますよう</w:t>
                            </w:r>
                            <w:r w:rsidR="007B44C3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ご協力のほど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宜しく</w:t>
                            </w:r>
                            <w:r w:rsidR="006973BA" w:rsidRPr="006973BA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お願い致します。</w:t>
                            </w:r>
                          </w:p>
                          <w:p w14:paraId="4B9F789A" w14:textId="05F14EFB" w:rsidR="006973BA" w:rsidRPr="006973BA" w:rsidRDefault="006973BA" w:rsidP="0095782C">
                            <w:pPr>
                              <w:widowControl/>
                              <w:spacing w:line="30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6973BA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「アドバイザーとして活動には参加できないが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、</w:t>
                            </w:r>
                            <w:r w:rsidRPr="006973BA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活動を応援したい」という方からもご支援いただけますと幸いです。</w:t>
                            </w:r>
                          </w:p>
                          <w:p w14:paraId="3FE27F91" w14:textId="1D4A34AE" w:rsidR="006973BA" w:rsidRPr="006973BA" w:rsidRDefault="006973BA" w:rsidP="0095782C">
                            <w:pPr>
                              <w:widowControl/>
                              <w:spacing w:line="30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6973BA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なお、ご協力いただきました個人名、企業･団体名</w:t>
                            </w:r>
                            <w:r w:rsidR="006A0F04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等</w:t>
                            </w:r>
                            <w:r w:rsidRPr="006973BA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はH</w:t>
                            </w:r>
                            <w:r w:rsidRPr="006973BA">
                              <w:rPr>
                                <w:rFonts w:ascii="ＭＳ Ｐゴシック" w:eastAsia="ＭＳ Ｐゴシック" w:hAnsi="ＭＳ Ｐゴシック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P</w:t>
                            </w:r>
                            <w:r w:rsidRPr="006973BA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に掲載させていただ</w:t>
                            </w:r>
                            <w:r w:rsidR="007B44C3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きます。加えて、活動達成者に授与する終了証を渡す時に、ご支援いただいた方々や企業・団体名を紹介した別紙も修了者の元へ</w:t>
                            </w:r>
                            <w:r w:rsidR="00A364F0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一緒に</w:t>
                            </w:r>
                            <w:r w:rsidR="007B44C3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お送りさせていただく所存です</w:t>
                            </w:r>
                            <w:r w:rsidRPr="006973BA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6F44AC6C" w14:textId="10B80757" w:rsidR="006973BA" w:rsidRPr="006973BA" w:rsidRDefault="006973BA" w:rsidP="0095782C">
                            <w:pPr>
                              <w:widowControl/>
                              <w:spacing w:line="300" w:lineRule="exact"/>
                              <w:ind w:firstLine="220"/>
                              <w:rPr>
                                <w:rFonts w:ascii="ＭＳ Ｐゴシック" w:eastAsia="ＭＳ Ｐゴシック" w:hAnsi="ＭＳ Ｐゴシック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6973BA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賛助金にご協力いただける方は、タイトルに「青少年賛助金協力」として下記までメールをお送りください。振込先をご案内いたします。</w:t>
                            </w:r>
                          </w:p>
                          <w:p w14:paraId="3897A7C4" w14:textId="7890E303" w:rsidR="006973BA" w:rsidRPr="00A364F0" w:rsidRDefault="00A364F0" w:rsidP="0095782C">
                            <w:pPr>
                              <w:widowControl/>
                              <w:spacing w:line="300" w:lineRule="exact"/>
                              <w:ind w:firstLine="220"/>
                              <w:rPr>
                                <w:rFonts w:ascii="Calibri" w:hAnsi="Calibri" w:cs="Times New Roman"/>
                                <w:color w:val="000000"/>
                                <w:kern w:val="0"/>
                              </w:rPr>
                            </w:pPr>
                            <w:r w:rsidRPr="006973BA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今年度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におきましても、より多くの</w:t>
                            </w:r>
                            <w:r w:rsidRPr="006973BA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青少年が充実した体験活動ができますようアドバイザーの皆様のご協力を何卒よろしくお願いいたします。</w:t>
                            </w:r>
                          </w:p>
                          <w:p w14:paraId="44367915" w14:textId="6BCE55FF" w:rsidR="006973BA" w:rsidRDefault="006973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3A4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2pt;margin-top:40.3pt;width:458.4pt;height:24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">
                <v:textbox>
                  <w:txbxContent>
                    <w:p w14:paraId="6B4CD776" w14:textId="610784D0" w:rsidR="006973BA" w:rsidRPr="006973BA" w:rsidRDefault="006973BA" w:rsidP="006973BA">
                      <w:pPr>
                        <w:widowControl/>
                        <w:ind w:firstLineChars="1500" w:firstLine="3313"/>
                        <w:jc w:val="left"/>
                        <w:rPr>
                          <w:rFonts w:ascii="ＭＳ ゴシック" w:eastAsia="ＭＳ ゴシック" w:hAnsi="ＭＳ ゴシック" w:cs="Times New Roman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6973BA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賛助金の募集について</w:t>
                      </w:r>
                    </w:p>
                    <w:p w14:paraId="7DF2BB3B" w14:textId="1546C0CA" w:rsidR="006973BA" w:rsidRPr="006973BA" w:rsidRDefault="006973BA" w:rsidP="0095782C">
                      <w:pPr>
                        <w:widowControl/>
                        <w:spacing w:line="300" w:lineRule="exact"/>
                        <w:ind w:firstLineChars="100" w:firstLine="210"/>
                        <w:rPr>
                          <w:rFonts w:ascii="ＭＳ Ｐゴシック" w:eastAsia="ＭＳ Ｐゴシック" w:hAnsi="ＭＳ Ｐゴシック" w:cs="Times New Roman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 w:rsidRPr="006973BA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今年度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の青少年体験活動</w:t>
                      </w:r>
                      <w:r w:rsidR="00923ABF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アワード</w:t>
                      </w:r>
                      <w:r w:rsidRPr="006973BA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は、</w:t>
                      </w:r>
                      <w:r w:rsidR="006A0F04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本制度の実施に賛同下さる</w:t>
                      </w:r>
                      <w:r w:rsidRPr="006973BA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個人や企業・団体</w:t>
                      </w:r>
                      <w:r w:rsidR="006A0F04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様</w:t>
                      </w:r>
                      <w:r w:rsidRPr="006973BA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からの賛助金で運営いたします</w:t>
                      </w:r>
                      <w:r w:rsidR="006A0F04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）</w:t>
                      </w:r>
                      <w:r w:rsidRPr="006973BA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。</w:t>
                      </w:r>
                    </w:p>
                    <w:p w14:paraId="6405BFE4" w14:textId="3197EB52" w:rsidR="006973BA" w:rsidRPr="006973BA" w:rsidRDefault="006A0F04" w:rsidP="0095782C">
                      <w:pPr>
                        <w:widowControl/>
                        <w:spacing w:line="300" w:lineRule="exact"/>
                        <w:ind w:firstLineChars="100" w:firstLine="210"/>
                        <w:rPr>
                          <w:rFonts w:ascii="ＭＳ Ｐゴシック" w:eastAsia="ＭＳ Ｐゴシック" w:hAnsi="ＭＳ Ｐゴシック" w:cs="Times New Roman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つきましては、</w:t>
                      </w:r>
                      <w:r w:rsidR="007B44C3" w:rsidRPr="006973BA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任意でございますが</w:t>
                      </w:r>
                      <w:r w:rsidR="006973BA" w:rsidRPr="006973BA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広く賛助金を募集しております</w:t>
                      </w:r>
                      <w:r w:rsidR="007B44C3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（</w:t>
                      </w:r>
                      <w:r w:rsidR="006973BA" w:rsidRPr="006973BA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  <w:u w:val="single"/>
                        </w:rPr>
                        <w:t>1口5</w:t>
                      </w:r>
                      <w:r w:rsidR="009056A0">
                        <w:rPr>
                          <w:rFonts w:ascii="ＭＳ Ｐゴシック" w:eastAsia="ＭＳ Ｐゴシック" w:hAnsi="ＭＳ Ｐゴシック" w:cs="Times New Roman"/>
                          <w:color w:val="000000"/>
                          <w:kern w:val="0"/>
                          <w:sz w:val="21"/>
                          <w:szCs w:val="21"/>
                          <w:u w:val="single"/>
                        </w:rPr>
                        <w:t>,</w:t>
                      </w:r>
                      <w:r w:rsidR="006973BA" w:rsidRPr="006973BA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  <w:u w:val="single"/>
                        </w:rPr>
                        <w:t>000円</w:t>
                      </w:r>
                      <w:r w:rsidR="007B44C3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  <w:u w:val="single"/>
                        </w:rPr>
                        <w:t>：</w:t>
                      </w:r>
                      <w:r w:rsidR="006973BA" w:rsidRPr="006973BA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  <w:u w:val="single"/>
                        </w:rPr>
                        <w:t>何口でも</w:t>
                      </w:r>
                      <w:r w:rsidR="007B44C3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  <w:u w:val="single"/>
                        </w:rPr>
                        <w:t>可</w:t>
                      </w:r>
                      <w:r w:rsidR="007B44C3" w:rsidRPr="007B44C3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）</w:t>
                      </w:r>
                      <w:r w:rsidR="006973BA" w:rsidRPr="007B44C3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。</w:t>
                      </w:r>
                      <w:r w:rsidR="006973BA" w:rsidRPr="006973BA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子どもたちの体験活動を支える資金となりますので、何卒ご支援いただけますよう</w:t>
                      </w:r>
                      <w:r w:rsidR="007B44C3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ご協力のほど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宜しく</w:t>
                      </w:r>
                      <w:r w:rsidR="006973BA" w:rsidRPr="006973BA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お願い致します。</w:t>
                      </w:r>
                    </w:p>
                    <w:p w14:paraId="4B9F789A" w14:textId="05F14EFB" w:rsidR="006973BA" w:rsidRPr="006973BA" w:rsidRDefault="006973BA" w:rsidP="0095782C">
                      <w:pPr>
                        <w:widowControl/>
                        <w:spacing w:line="300" w:lineRule="exact"/>
                        <w:ind w:firstLineChars="100" w:firstLine="210"/>
                        <w:rPr>
                          <w:rFonts w:ascii="ＭＳ Ｐゴシック" w:eastAsia="ＭＳ Ｐゴシック" w:hAnsi="ＭＳ Ｐゴシック" w:cs="Times New Roman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 w:rsidRPr="006973BA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「アドバイザーとして活動には参加できないが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、</w:t>
                      </w:r>
                      <w:r w:rsidRPr="006973BA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活動を応援したい」という方からもご支援いただけますと幸いです。</w:t>
                      </w:r>
                    </w:p>
                    <w:p w14:paraId="3FE27F91" w14:textId="1D4A34AE" w:rsidR="006973BA" w:rsidRPr="006973BA" w:rsidRDefault="006973BA" w:rsidP="0095782C">
                      <w:pPr>
                        <w:widowControl/>
                        <w:spacing w:line="300" w:lineRule="exact"/>
                        <w:ind w:firstLineChars="100" w:firstLine="210"/>
                        <w:rPr>
                          <w:rFonts w:ascii="ＭＳ Ｐゴシック" w:eastAsia="ＭＳ Ｐゴシック" w:hAnsi="ＭＳ Ｐゴシック" w:cs="Times New Roman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 w:rsidRPr="006973BA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なお、ご協力いただきました個人名、企業･団体名</w:t>
                      </w:r>
                      <w:r w:rsidR="006A0F04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等</w:t>
                      </w:r>
                      <w:r w:rsidRPr="006973BA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はH</w:t>
                      </w:r>
                      <w:r w:rsidRPr="006973BA">
                        <w:rPr>
                          <w:rFonts w:ascii="ＭＳ Ｐゴシック" w:eastAsia="ＭＳ Ｐゴシック" w:hAnsi="ＭＳ Ｐゴシック" w:cs="Times New Roman"/>
                          <w:color w:val="000000"/>
                          <w:kern w:val="0"/>
                          <w:sz w:val="21"/>
                          <w:szCs w:val="21"/>
                        </w:rPr>
                        <w:t>P</w:t>
                      </w:r>
                      <w:r w:rsidRPr="006973BA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に掲載させていただ</w:t>
                      </w:r>
                      <w:r w:rsidR="007B44C3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きます。加えて、活動達成者に授与する終了証を渡す時に、ご支援いただいた方々や企業・団体名を紹介した別紙も修了者の元へ</w:t>
                      </w:r>
                      <w:r w:rsidR="00A364F0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一緒に</w:t>
                      </w:r>
                      <w:r w:rsidR="007B44C3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お送りさせていただく所存です</w:t>
                      </w:r>
                      <w:r w:rsidRPr="006973BA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。</w:t>
                      </w:r>
                    </w:p>
                    <w:p w14:paraId="6F44AC6C" w14:textId="10B80757" w:rsidR="006973BA" w:rsidRPr="006973BA" w:rsidRDefault="006973BA" w:rsidP="0095782C">
                      <w:pPr>
                        <w:widowControl/>
                        <w:spacing w:line="300" w:lineRule="exact"/>
                        <w:ind w:firstLine="220"/>
                        <w:rPr>
                          <w:rFonts w:ascii="ＭＳ Ｐゴシック" w:eastAsia="ＭＳ Ｐゴシック" w:hAnsi="ＭＳ Ｐゴシック" w:cs="Times New Roman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 w:rsidRPr="006973BA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賛助金にご協力いただける方は、タイトルに「青少年賛助金協力」として下記までメールをお送りください。振込先をご案内いたします。</w:t>
                      </w:r>
                    </w:p>
                    <w:p w14:paraId="3897A7C4" w14:textId="7890E303" w:rsidR="006973BA" w:rsidRPr="00A364F0" w:rsidRDefault="00A364F0" w:rsidP="0095782C">
                      <w:pPr>
                        <w:widowControl/>
                        <w:spacing w:line="300" w:lineRule="exact"/>
                        <w:ind w:firstLine="220"/>
                        <w:rPr>
                          <w:rFonts w:ascii="Calibri" w:hAnsi="Calibri" w:cs="Times New Roman"/>
                          <w:color w:val="000000"/>
                          <w:kern w:val="0"/>
                        </w:rPr>
                      </w:pPr>
                      <w:r w:rsidRPr="006973BA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今年度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におきましても、より多くの</w:t>
                      </w:r>
                      <w:r w:rsidRPr="006973BA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1"/>
                          <w:szCs w:val="21"/>
                        </w:rPr>
                        <w:t>青少年が充実した体験活動ができますようアドバイザーの皆様のご協力を何卒よろしくお願いいたします。</w:t>
                      </w:r>
                    </w:p>
                    <w:p w14:paraId="44367915" w14:textId="6BCE55FF" w:rsidR="006973BA" w:rsidRDefault="006973BA"/>
                  </w:txbxContent>
                </v:textbox>
                <w10:wrap type="square" anchorx="margin"/>
              </v:shape>
            </w:pict>
          </mc:Fallback>
        </mc:AlternateContent>
      </w:r>
    </w:p>
    <w:p w14:paraId="2DAB9872" w14:textId="487315C2" w:rsidR="006973BA" w:rsidRDefault="006973BA" w:rsidP="00100F24">
      <w:pPr>
        <w:widowControl/>
        <w:jc w:val="left"/>
        <w:rPr>
          <w:rFonts w:ascii="ＭＳ ゴシック" w:eastAsia="ＭＳ ゴシック" w:hAnsi="ＭＳ ゴシック" w:cs="Times New Roman"/>
          <w:color w:val="000000"/>
          <w:kern w:val="0"/>
          <w:sz w:val="22"/>
          <w:szCs w:val="22"/>
        </w:rPr>
      </w:pPr>
    </w:p>
    <w:p w14:paraId="0216890C" w14:textId="77777777" w:rsidR="002E33A0" w:rsidRPr="005B5391" w:rsidRDefault="002E33A0" w:rsidP="00100F24">
      <w:pPr>
        <w:widowControl/>
        <w:jc w:val="left"/>
        <w:rPr>
          <w:rFonts w:ascii="ＭＳ ゴシック" w:eastAsia="ＭＳ ゴシック" w:hAnsi="ＭＳ ゴシック" w:cs="Times New Roman"/>
          <w:color w:val="000000"/>
          <w:kern w:val="0"/>
          <w:sz w:val="22"/>
          <w:szCs w:val="22"/>
        </w:rPr>
      </w:pPr>
      <w:bookmarkStart w:id="2" w:name="_GoBack"/>
      <w:bookmarkEnd w:id="2"/>
    </w:p>
    <w:p w14:paraId="54FD0D72" w14:textId="77777777" w:rsidR="0020075E" w:rsidRPr="009179CD" w:rsidRDefault="0020075E" w:rsidP="002E33A0">
      <w:pPr>
        <w:ind w:firstLineChars="600" w:firstLine="1320"/>
        <w:rPr>
          <w:rFonts w:asciiTheme="majorEastAsia" w:eastAsiaTheme="majorEastAsia" w:hAnsiTheme="majorEastAsia"/>
          <w:color w:val="000000"/>
          <w:sz w:val="22"/>
          <w:szCs w:val="22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【</w:t>
      </w:r>
      <w:r>
        <w:rPr>
          <w:rFonts w:asciiTheme="majorEastAsia" w:eastAsiaTheme="majorEastAsia" w:hAnsiTheme="majorEastAsia"/>
          <w:color w:val="000000"/>
          <w:sz w:val="22"/>
          <w:szCs w:val="22"/>
          <w:shd w:val="clear" w:color="auto" w:fill="FFFFFF"/>
        </w:rPr>
        <w:t>問</w:t>
      </w:r>
      <w:r w:rsidRPr="009179CD">
        <w:rPr>
          <w:rFonts w:asciiTheme="majorEastAsia" w:eastAsiaTheme="majorEastAsia" w:hAnsiTheme="majorEastAsia"/>
          <w:color w:val="000000"/>
          <w:sz w:val="22"/>
          <w:szCs w:val="22"/>
          <w:shd w:val="clear" w:color="auto" w:fill="FFFFFF"/>
        </w:rPr>
        <w:t>合わせ先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】</w:t>
      </w:r>
    </w:p>
    <w:p w14:paraId="12BF486D" w14:textId="7E1A3DC8" w:rsidR="00E657D3" w:rsidRPr="00E657D3" w:rsidRDefault="00E657D3" w:rsidP="00E657D3">
      <w:pPr>
        <w:jc w:val="right"/>
        <w:rPr>
          <w:rFonts w:ascii="ＭＳ ゴシック" w:eastAsia="ＭＳ ゴシック" w:hAnsi="ＭＳ ゴシック" w:cs="Times New Roman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kern w:val="0"/>
          <w:sz w:val="21"/>
          <w:szCs w:val="21"/>
        </w:rPr>
        <w:t>一般社団法人東京学芸大</w:t>
      </w:r>
      <w:proofErr w:type="spellStart"/>
      <w:r>
        <w:rPr>
          <w:rFonts w:ascii="ＭＳ ゴシック" w:eastAsia="ＭＳ ゴシック" w:hAnsi="ＭＳ ゴシック" w:cs="Times New Roman" w:hint="eastAsia"/>
          <w:color w:val="000000"/>
          <w:kern w:val="0"/>
          <w:sz w:val="21"/>
          <w:szCs w:val="21"/>
        </w:rPr>
        <w:t>E</w:t>
      </w:r>
      <w:r>
        <w:rPr>
          <w:rFonts w:ascii="ＭＳ ゴシック" w:eastAsia="ＭＳ ゴシック" w:hAnsi="ＭＳ ゴシック" w:cs="Times New Roman"/>
          <w:color w:val="000000"/>
          <w:kern w:val="0"/>
          <w:sz w:val="21"/>
          <w:szCs w:val="21"/>
        </w:rPr>
        <w:t>xplayground</w:t>
      </w:r>
      <w:proofErr w:type="spellEnd"/>
      <w:r>
        <w:rPr>
          <w:rFonts w:ascii="ＭＳ ゴシック" w:eastAsia="ＭＳ ゴシック" w:hAnsi="ＭＳ ゴシック" w:cs="Times New Roman" w:hint="eastAsia"/>
          <w:color w:val="000000"/>
          <w:kern w:val="0"/>
          <w:sz w:val="21"/>
          <w:szCs w:val="21"/>
        </w:rPr>
        <w:t>推進機構　青少年体験活動アワード</w:t>
      </w:r>
      <w:r w:rsidR="0095782C" w:rsidRPr="00362F5C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事務局</w:t>
      </w:r>
    </w:p>
    <w:p w14:paraId="26739A64" w14:textId="15F7EACC" w:rsidR="0020075E" w:rsidRPr="009179CD" w:rsidRDefault="00830193" w:rsidP="00E657D3">
      <w:pPr>
        <w:jc w:val="right"/>
        <w:rPr>
          <w:rFonts w:asciiTheme="majorEastAsia" w:eastAsiaTheme="majorEastAsia" w:hAnsiTheme="majorEastAsia"/>
          <w:color w:val="000000"/>
          <w:sz w:val="22"/>
          <w:szCs w:val="22"/>
          <w:shd w:val="clear" w:color="auto" w:fill="FFFFFF"/>
        </w:rPr>
      </w:pPr>
      <w:r w:rsidRPr="00830193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担当: 小山田</w:t>
      </w:r>
      <w:r w:rsidR="0020075E" w:rsidRPr="009179CD">
        <w:rPr>
          <w:rFonts w:asciiTheme="majorEastAsia" w:eastAsiaTheme="majorEastAsia" w:hAnsiTheme="majorEastAsia"/>
          <w:color w:val="000000"/>
          <w:sz w:val="22"/>
          <w:szCs w:val="22"/>
          <w:shd w:val="clear" w:color="auto" w:fill="FFFFFF"/>
        </w:rPr>
        <w:br/>
        <w:t xml:space="preserve"> </w:t>
      </w:r>
      <w:r w:rsidR="0020075E" w:rsidRPr="009179CD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〒184-8501　</w:t>
      </w:r>
      <w:r w:rsidR="0020075E" w:rsidRPr="009179CD">
        <w:rPr>
          <w:rFonts w:asciiTheme="majorEastAsia" w:eastAsiaTheme="majorEastAsia" w:hAnsiTheme="majorEastAsia"/>
          <w:color w:val="000000"/>
          <w:sz w:val="22"/>
          <w:szCs w:val="22"/>
          <w:shd w:val="clear" w:color="auto" w:fill="FFFFFF"/>
        </w:rPr>
        <w:t>東京都小金井市貫井北町</w:t>
      </w:r>
      <w:r w:rsidR="0020075E" w:rsidRPr="009179CD"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>4-1-1</w:t>
      </w:r>
      <w:r w:rsidR="0020075E" w:rsidRPr="009179CD">
        <w:rPr>
          <w:rFonts w:asciiTheme="majorEastAsia" w:eastAsiaTheme="majorEastAsia" w:hAnsiTheme="majorEastAsia"/>
          <w:color w:val="000000"/>
          <w:sz w:val="22"/>
          <w:szCs w:val="22"/>
          <w:shd w:val="clear" w:color="auto" w:fill="FFFFFF"/>
        </w:rPr>
        <w:t>東京学芸大学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  <w:shd w:val="clear" w:color="auto" w:fill="FFFFFF"/>
        </w:rPr>
        <w:t xml:space="preserve">　小森研究室内</w:t>
      </w:r>
    </w:p>
    <w:p w14:paraId="2B913F21" w14:textId="29CE3904" w:rsidR="00B378FA" w:rsidRPr="00B048E0" w:rsidRDefault="0020075E" w:rsidP="00B048E0">
      <w:pPr>
        <w:ind w:firstLineChars="700" w:firstLine="1680"/>
        <w:rPr>
          <w:rFonts w:asciiTheme="majorEastAsia" w:eastAsiaTheme="majorEastAsia" w:hAnsiTheme="majorEastAsia"/>
          <w:color w:val="000000"/>
          <w:shd w:val="clear" w:color="auto" w:fill="FFFFFF"/>
        </w:rPr>
      </w:pPr>
      <w:r w:rsidRPr="00B048E0">
        <w:rPr>
          <w:rFonts w:asciiTheme="majorEastAsia" w:eastAsiaTheme="majorEastAsia" w:hAnsiTheme="majorEastAsia"/>
          <w:color w:val="000000"/>
          <w:shd w:val="clear" w:color="auto" w:fill="FFFFFF"/>
        </w:rPr>
        <w:t xml:space="preserve"> Email:</w:t>
      </w:r>
      <w:r w:rsidRPr="00B048E0">
        <w:rPr>
          <w:rFonts w:asciiTheme="majorEastAsia" w:eastAsiaTheme="majorEastAsia" w:hAnsiTheme="majorEastAsia"/>
          <w:shd w:val="clear" w:color="auto" w:fill="FFFFFF"/>
        </w:rPr>
        <w:t xml:space="preserve"> </w:t>
      </w:r>
      <w:r w:rsidR="00543F8D" w:rsidRPr="00543F8D">
        <w:rPr>
          <w:rFonts w:asciiTheme="majorEastAsia" w:eastAsiaTheme="majorEastAsia" w:hAnsiTheme="majorEastAsia"/>
          <w:shd w:val="clear" w:color="auto" w:fill="FFFFFF"/>
        </w:rPr>
        <w:t>info@</w:t>
      </w:r>
      <w:r w:rsidR="00543F8D" w:rsidRPr="00543F8D">
        <w:rPr>
          <w:rFonts w:asciiTheme="majorEastAsia" w:eastAsiaTheme="majorEastAsia" w:hAnsiTheme="majorEastAsia" w:hint="eastAsia"/>
          <w:shd w:val="clear" w:color="auto" w:fill="FFFFFF"/>
        </w:rPr>
        <w:t>j</w:t>
      </w:r>
      <w:r w:rsidR="00543F8D" w:rsidRPr="00543F8D">
        <w:rPr>
          <w:rFonts w:asciiTheme="majorEastAsia" w:eastAsiaTheme="majorEastAsia" w:hAnsiTheme="majorEastAsia"/>
          <w:shd w:val="clear" w:color="auto" w:fill="FFFFFF"/>
        </w:rPr>
        <w:t>apan-youth-award.net</w:t>
      </w:r>
      <w:r w:rsidRPr="00B048E0">
        <w:rPr>
          <w:rFonts w:asciiTheme="majorEastAsia" w:eastAsiaTheme="majorEastAsia" w:hAnsiTheme="majorEastAsia" w:hint="eastAsia"/>
          <w:color w:val="000000"/>
          <w:shd w:val="clear" w:color="auto" w:fill="FFFFFF"/>
        </w:rPr>
        <w:t xml:space="preserve">　</w:t>
      </w:r>
      <w:r w:rsidR="00830193" w:rsidRPr="00B048E0">
        <w:rPr>
          <w:rFonts w:asciiTheme="majorEastAsia" w:eastAsiaTheme="majorEastAsia" w:hAnsiTheme="majorEastAsia" w:hint="eastAsia"/>
          <w:color w:val="000000"/>
          <w:shd w:val="clear" w:color="auto" w:fill="FFFFFF"/>
        </w:rPr>
        <w:t xml:space="preserve">　</w:t>
      </w:r>
      <w:r w:rsidR="00100F24" w:rsidRPr="00B048E0">
        <w:rPr>
          <w:rFonts w:asciiTheme="majorEastAsia" w:eastAsiaTheme="majorEastAsia" w:hAnsiTheme="majorEastAsia"/>
          <w:color w:val="000000"/>
          <w:shd w:val="clear" w:color="auto" w:fill="FFFFFF"/>
        </w:rPr>
        <w:t>FAX : 042-329-</w:t>
      </w:r>
      <w:r w:rsidR="00100F24" w:rsidRPr="00B048E0">
        <w:rPr>
          <w:rFonts w:asciiTheme="majorEastAsia" w:eastAsiaTheme="majorEastAsia" w:hAnsiTheme="majorEastAsia" w:hint="eastAsia"/>
          <w:color w:val="000000"/>
          <w:shd w:val="clear" w:color="auto" w:fill="FFFFFF"/>
        </w:rPr>
        <w:t>7620</w:t>
      </w:r>
    </w:p>
    <w:p w14:paraId="0970869F" w14:textId="1489F940" w:rsidR="00126645" w:rsidRPr="007B44C3" w:rsidRDefault="005B5391" w:rsidP="00E657D3">
      <w:pPr>
        <w:ind w:firstLineChars="1500" w:firstLine="3300"/>
        <w:rPr>
          <w:rFonts w:asciiTheme="majorEastAsia" w:eastAsiaTheme="majorEastAsia" w:hAnsiTheme="majorEastAsia"/>
          <w:color w:val="000000"/>
          <w:sz w:val="22"/>
          <w:szCs w:val="22"/>
          <w:shd w:val="clear" w:color="auto" w:fill="FFFFFF"/>
        </w:rPr>
      </w:pPr>
      <w:r w:rsidRPr="00B378FA">
        <w:rPr>
          <w:rFonts w:asciiTheme="majorEastAsia" w:eastAsiaTheme="majorEastAsia" w:hAnsiTheme="majorEastAsia" w:hint="eastAsia"/>
          <w:color w:val="000000"/>
          <w:sz w:val="22"/>
          <w:szCs w:val="22"/>
          <w:u w:val="single"/>
          <w:shd w:val="clear" w:color="auto" w:fill="FFFFFF"/>
        </w:rPr>
        <w:t>※ご連絡は、原則としてメールでお願い致します。</w:t>
      </w:r>
    </w:p>
    <w:sectPr w:rsidR="00126645" w:rsidRPr="007B44C3" w:rsidSect="00742F07">
      <w:pgSz w:w="11900" w:h="16840"/>
      <w:pgMar w:top="1134" w:right="1127" w:bottom="851" w:left="156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A70EE" w14:textId="77777777" w:rsidR="00740541" w:rsidRDefault="00740541" w:rsidP="002D3DB5">
      <w:r>
        <w:separator/>
      </w:r>
    </w:p>
  </w:endnote>
  <w:endnote w:type="continuationSeparator" w:id="0">
    <w:p w14:paraId="1549C125" w14:textId="77777777" w:rsidR="00740541" w:rsidRDefault="00740541" w:rsidP="002D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Ｐゴシック"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CBD8F" w14:textId="77777777" w:rsidR="00740541" w:rsidRDefault="00740541" w:rsidP="002D3DB5">
      <w:r>
        <w:separator/>
      </w:r>
    </w:p>
  </w:footnote>
  <w:footnote w:type="continuationSeparator" w:id="0">
    <w:p w14:paraId="20B03A96" w14:textId="77777777" w:rsidR="00740541" w:rsidRDefault="00740541" w:rsidP="002D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3E"/>
    <w:rsid w:val="000719E3"/>
    <w:rsid w:val="0008761E"/>
    <w:rsid w:val="000A14A6"/>
    <w:rsid w:val="000A6208"/>
    <w:rsid w:val="000B1111"/>
    <w:rsid w:val="00100F24"/>
    <w:rsid w:val="00126645"/>
    <w:rsid w:val="001975DB"/>
    <w:rsid w:val="001C2F4F"/>
    <w:rsid w:val="001E1D98"/>
    <w:rsid w:val="0020075E"/>
    <w:rsid w:val="00231909"/>
    <w:rsid w:val="00273418"/>
    <w:rsid w:val="0029590D"/>
    <w:rsid w:val="002B7ECC"/>
    <w:rsid w:val="002D3DB5"/>
    <w:rsid w:val="002E2071"/>
    <w:rsid w:val="002E33A0"/>
    <w:rsid w:val="0036043E"/>
    <w:rsid w:val="00362F5C"/>
    <w:rsid w:val="00363A6F"/>
    <w:rsid w:val="00363BB7"/>
    <w:rsid w:val="003653BD"/>
    <w:rsid w:val="004334AA"/>
    <w:rsid w:val="00491034"/>
    <w:rsid w:val="004D0EB5"/>
    <w:rsid w:val="004D740F"/>
    <w:rsid w:val="00523444"/>
    <w:rsid w:val="00543F8D"/>
    <w:rsid w:val="005B5391"/>
    <w:rsid w:val="0060616D"/>
    <w:rsid w:val="006417C1"/>
    <w:rsid w:val="00682E9E"/>
    <w:rsid w:val="006973BA"/>
    <w:rsid w:val="006A0F04"/>
    <w:rsid w:val="006B393B"/>
    <w:rsid w:val="006C30DC"/>
    <w:rsid w:val="006F71ED"/>
    <w:rsid w:val="00701174"/>
    <w:rsid w:val="0073128E"/>
    <w:rsid w:val="00740541"/>
    <w:rsid w:val="00742F07"/>
    <w:rsid w:val="00747407"/>
    <w:rsid w:val="00753D58"/>
    <w:rsid w:val="00793529"/>
    <w:rsid w:val="00796886"/>
    <w:rsid w:val="007B44C3"/>
    <w:rsid w:val="007B494E"/>
    <w:rsid w:val="007E58CA"/>
    <w:rsid w:val="00830193"/>
    <w:rsid w:val="00873CE9"/>
    <w:rsid w:val="0088622E"/>
    <w:rsid w:val="008B1FAB"/>
    <w:rsid w:val="009056A0"/>
    <w:rsid w:val="00913F0B"/>
    <w:rsid w:val="009179CD"/>
    <w:rsid w:val="00923ABF"/>
    <w:rsid w:val="0095782C"/>
    <w:rsid w:val="00996C14"/>
    <w:rsid w:val="009C5CE6"/>
    <w:rsid w:val="009D4D07"/>
    <w:rsid w:val="00A022F2"/>
    <w:rsid w:val="00A359B9"/>
    <w:rsid w:val="00A364F0"/>
    <w:rsid w:val="00A519FD"/>
    <w:rsid w:val="00A741BA"/>
    <w:rsid w:val="00AE01FA"/>
    <w:rsid w:val="00B048E0"/>
    <w:rsid w:val="00B17DF4"/>
    <w:rsid w:val="00B378FA"/>
    <w:rsid w:val="00B41378"/>
    <w:rsid w:val="00B613A1"/>
    <w:rsid w:val="00C67385"/>
    <w:rsid w:val="00CD63A2"/>
    <w:rsid w:val="00CD6B66"/>
    <w:rsid w:val="00CF3194"/>
    <w:rsid w:val="00D02466"/>
    <w:rsid w:val="00D25949"/>
    <w:rsid w:val="00D44704"/>
    <w:rsid w:val="00D828CC"/>
    <w:rsid w:val="00D87C2A"/>
    <w:rsid w:val="00DB031D"/>
    <w:rsid w:val="00DB7247"/>
    <w:rsid w:val="00E60D7E"/>
    <w:rsid w:val="00E657D3"/>
    <w:rsid w:val="00E726B0"/>
    <w:rsid w:val="00ED3AE9"/>
    <w:rsid w:val="00F16A6C"/>
    <w:rsid w:val="00F919EC"/>
    <w:rsid w:val="00FC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A7DEB"/>
  <w14:defaultImageDpi w14:val="300"/>
  <w15:docId w15:val="{CF5B4C5A-B838-4202-B97E-72314E73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043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913F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3612"/>
    <w:pPr>
      <w:spacing w:line="360" w:lineRule="exact"/>
      <w:ind w:leftChars="400" w:left="960"/>
    </w:pPr>
    <w:rPr>
      <w:rFonts w:ascii="ＭＳ Ｐゴシック" w:eastAsia="ＭＳ Ｐゴシック" w:hAnsi="ＭＳ Ｐゴシック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37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7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83019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D3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3DB5"/>
  </w:style>
  <w:style w:type="paragraph" w:styleId="a9">
    <w:name w:val="footer"/>
    <w:basedOn w:val="a"/>
    <w:link w:val="aa"/>
    <w:uiPriority w:val="99"/>
    <w:unhideWhenUsed/>
    <w:rsid w:val="002D3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3DB5"/>
  </w:style>
  <w:style w:type="character" w:styleId="ab">
    <w:name w:val="Unresolved Mention"/>
    <w:basedOn w:val="a0"/>
    <w:uiPriority w:val="99"/>
    <w:semiHidden/>
    <w:unhideWhenUsed/>
    <w:rsid w:val="00543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教育支援人材認証協会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_x0008_広</dc:creator>
  <cp:keywords/>
  <dc:description/>
  <cp:lastModifiedBy>Windows ユーザー</cp:lastModifiedBy>
  <cp:revision>32</cp:revision>
  <cp:lastPrinted>2018-06-18T04:55:00Z</cp:lastPrinted>
  <dcterms:created xsi:type="dcterms:W3CDTF">2018-06-18T04:27:00Z</dcterms:created>
  <dcterms:modified xsi:type="dcterms:W3CDTF">2019-05-21T09:35:00Z</dcterms:modified>
</cp:coreProperties>
</file>